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83A" w:rsidRPr="00E4083A" w:rsidRDefault="00D94AEE" w:rsidP="00E4083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Вторник </w:t>
      </w:r>
    </w:p>
    <w:p w:rsidR="00E4083A" w:rsidRPr="00E4083A" w:rsidRDefault="00E4083A" w:rsidP="00E4083A">
      <w:pPr>
        <w:rPr>
          <w:rFonts w:ascii="Times New Roman" w:hAnsi="Times New Roman" w:cs="Times New Roman"/>
          <w:sz w:val="28"/>
          <w:szCs w:val="28"/>
        </w:rPr>
      </w:pPr>
      <w:r w:rsidRPr="00E4083A">
        <w:rPr>
          <w:rFonts w:ascii="Times New Roman" w:hAnsi="Times New Roman" w:cs="Times New Roman"/>
          <w:b/>
          <w:sz w:val="28"/>
          <w:szCs w:val="28"/>
        </w:rPr>
        <w:t>Тема:</w:t>
      </w:r>
      <w:r w:rsidRPr="00E4083A">
        <w:rPr>
          <w:rFonts w:ascii="Times New Roman" w:hAnsi="Times New Roman" w:cs="Times New Roman"/>
          <w:sz w:val="28"/>
          <w:szCs w:val="28"/>
        </w:rPr>
        <w:t xml:space="preserve"> Повторение материала темы «Электрические явления». “Электр </w:t>
      </w:r>
      <w:proofErr w:type="spellStart"/>
      <w:r w:rsidRPr="00E4083A">
        <w:rPr>
          <w:rFonts w:ascii="Times New Roman" w:hAnsi="Times New Roman" w:cs="Times New Roman"/>
          <w:sz w:val="28"/>
          <w:szCs w:val="28"/>
        </w:rPr>
        <w:t>күренешләре</w:t>
      </w:r>
      <w:proofErr w:type="gramStart"/>
      <w:r w:rsidRPr="00E4083A">
        <w:rPr>
          <w:rFonts w:ascii="Times New Roman" w:hAnsi="Times New Roman" w:cs="Times New Roman"/>
          <w:sz w:val="28"/>
          <w:szCs w:val="28"/>
        </w:rPr>
        <w:t>”т</w:t>
      </w:r>
      <w:proofErr w:type="gramEnd"/>
      <w:r w:rsidRPr="00E4083A">
        <w:rPr>
          <w:rFonts w:ascii="Times New Roman" w:hAnsi="Times New Roman" w:cs="Times New Roman"/>
          <w:sz w:val="28"/>
          <w:szCs w:val="28"/>
        </w:rPr>
        <w:t>емасын</w:t>
      </w:r>
      <w:proofErr w:type="spellEnd"/>
      <w:r w:rsidRPr="00E40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083A">
        <w:rPr>
          <w:rFonts w:ascii="Times New Roman" w:hAnsi="Times New Roman" w:cs="Times New Roman"/>
          <w:sz w:val="28"/>
          <w:szCs w:val="28"/>
        </w:rPr>
        <w:t>кабатлау</w:t>
      </w:r>
      <w:proofErr w:type="spellEnd"/>
      <w:r w:rsidRPr="00E4083A">
        <w:rPr>
          <w:rFonts w:ascii="Times New Roman" w:hAnsi="Times New Roman" w:cs="Times New Roman"/>
          <w:sz w:val="28"/>
          <w:szCs w:val="28"/>
        </w:rPr>
        <w:t>.</w:t>
      </w:r>
    </w:p>
    <w:p w:rsidR="00E4083A" w:rsidRPr="00E4083A" w:rsidRDefault="00E4083A" w:rsidP="00E4083A">
      <w:pPr>
        <w:rPr>
          <w:rFonts w:ascii="Times New Roman" w:hAnsi="Times New Roman" w:cs="Times New Roman"/>
          <w:b/>
          <w:sz w:val="28"/>
          <w:szCs w:val="28"/>
        </w:rPr>
      </w:pPr>
      <w:r w:rsidRPr="00E4083A">
        <w:rPr>
          <w:rFonts w:ascii="Times New Roman" w:hAnsi="Times New Roman" w:cs="Times New Roman"/>
          <w:b/>
          <w:sz w:val="28"/>
          <w:szCs w:val="28"/>
        </w:rPr>
        <w:t>Задание.</w:t>
      </w:r>
    </w:p>
    <w:p w:rsidR="00E4083A" w:rsidRPr="00E4083A" w:rsidRDefault="00E4083A" w:rsidP="00E4083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4083A">
        <w:rPr>
          <w:rFonts w:ascii="Times New Roman" w:hAnsi="Times New Roman" w:cs="Times New Roman"/>
          <w:sz w:val="28"/>
          <w:szCs w:val="28"/>
        </w:rPr>
        <w:t>1.</w:t>
      </w:r>
      <w:r w:rsidRPr="00E4083A">
        <w:rPr>
          <w:rFonts w:ascii="Times New Roman" w:hAnsi="Times New Roman" w:cs="Times New Roman"/>
          <w:sz w:val="28"/>
          <w:szCs w:val="28"/>
        </w:rPr>
        <w:tab/>
        <w:t xml:space="preserve">161-162 бит. </w:t>
      </w:r>
      <w:proofErr w:type="spellStart"/>
      <w:r w:rsidRPr="00E4083A">
        <w:rPr>
          <w:rFonts w:ascii="Times New Roman" w:hAnsi="Times New Roman" w:cs="Times New Roman"/>
          <w:sz w:val="28"/>
          <w:szCs w:val="28"/>
        </w:rPr>
        <w:t>Укырга</w:t>
      </w:r>
      <w:proofErr w:type="spellEnd"/>
      <w:r w:rsidRPr="00E4083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4083A">
        <w:rPr>
          <w:rFonts w:ascii="Times New Roman" w:hAnsi="Times New Roman" w:cs="Times New Roman"/>
          <w:sz w:val="28"/>
          <w:szCs w:val="28"/>
        </w:rPr>
        <w:t>Кагыйд</w:t>
      </w:r>
      <w:proofErr w:type="spellEnd"/>
      <w:r w:rsidRPr="00E4083A">
        <w:rPr>
          <w:rFonts w:ascii="Times New Roman" w:hAnsi="Times New Roman" w:cs="Times New Roman"/>
          <w:sz w:val="28"/>
          <w:szCs w:val="28"/>
          <w:lang w:val="tt-RU"/>
        </w:rPr>
        <w:t>әләрне дәфтәргә язарга</w:t>
      </w:r>
    </w:p>
    <w:p w:rsidR="00E4083A" w:rsidRPr="00E4083A" w:rsidRDefault="00E4083A" w:rsidP="00E4083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4083A">
        <w:rPr>
          <w:rFonts w:ascii="Times New Roman" w:hAnsi="Times New Roman" w:cs="Times New Roman"/>
          <w:sz w:val="28"/>
          <w:szCs w:val="28"/>
        </w:rPr>
        <w:t>2.</w:t>
      </w:r>
      <w:r w:rsidRPr="00E4083A">
        <w:rPr>
          <w:rFonts w:ascii="Times New Roman" w:hAnsi="Times New Roman" w:cs="Times New Roman"/>
          <w:sz w:val="28"/>
          <w:szCs w:val="28"/>
        </w:rPr>
        <w:tab/>
      </w:r>
      <w:r w:rsidRPr="00E4083A">
        <w:rPr>
          <w:rFonts w:ascii="Times New Roman" w:hAnsi="Times New Roman" w:cs="Times New Roman"/>
          <w:sz w:val="28"/>
          <w:szCs w:val="28"/>
          <w:lang w:val="tt-RU"/>
        </w:rPr>
        <w:t>Үзеңне тикшер. (дәфтәргә эшләргә)</w:t>
      </w:r>
    </w:p>
    <w:p w:rsidR="00E4083A" w:rsidRPr="00E4083A" w:rsidRDefault="00E4083A" w:rsidP="00E4083A">
      <w:pPr>
        <w:rPr>
          <w:rFonts w:ascii="Times New Roman" w:hAnsi="Times New Roman" w:cs="Times New Roman"/>
          <w:b/>
          <w:sz w:val="28"/>
          <w:szCs w:val="28"/>
        </w:rPr>
      </w:pPr>
      <w:r w:rsidRPr="00E4083A">
        <w:rPr>
          <w:rFonts w:ascii="Times New Roman" w:hAnsi="Times New Roman" w:cs="Times New Roman"/>
          <w:b/>
          <w:sz w:val="28"/>
          <w:szCs w:val="28"/>
        </w:rPr>
        <w:t>Домашнее задание:</w:t>
      </w:r>
    </w:p>
    <w:p w:rsidR="00E4083A" w:rsidRPr="00D94AEE" w:rsidRDefault="00E4083A" w:rsidP="00D94AE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94AEE">
        <w:rPr>
          <w:rFonts w:ascii="Times New Roman" w:hAnsi="Times New Roman" w:cs="Times New Roman"/>
          <w:sz w:val="28"/>
          <w:szCs w:val="28"/>
          <w:lang w:val="tt-RU"/>
        </w:rPr>
        <w:t>Повторит</w:t>
      </w:r>
      <w:r w:rsidRPr="00D94AEE">
        <w:rPr>
          <w:rFonts w:ascii="Times New Roman" w:hAnsi="Times New Roman" w:cs="Times New Roman"/>
          <w:sz w:val="28"/>
          <w:szCs w:val="28"/>
        </w:rPr>
        <w:t xml:space="preserve">ь раздел Электрические явления». “Электр </w:t>
      </w:r>
      <w:proofErr w:type="spellStart"/>
      <w:r w:rsidRPr="00D94AEE">
        <w:rPr>
          <w:rFonts w:ascii="Times New Roman" w:hAnsi="Times New Roman" w:cs="Times New Roman"/>
          <w:sz w:val="28"/>
          <w:szCs w:val="28"/>
        </w:rPr>
        <w:t>күренешләре</w:t>
      </w:r>
      <w:proofErr w:type="gramStart"/>
      <w:r w:rsidRPr="00D94AEE">
        <w:rPr>
          <w:rFonts w:ascii="Times New Roman" w:hAnsi="Times New Roman" w:cs="Times New Roman"/>
          <w:sz w:val="28"/>
          <w:szCs w:val="28"/>
        </w:rPr>
        <w:t>”т</w:t>
      </w:r>
      <w:proofErr w:type="gramEnd"/>
      <w:r w:rsidRPr="00D94AEE">
        <w:rPr>
          <w:rFonts w:ascii="Times New Roman" w:hAnsi="Times New Roman" w:cs="Times New Roman"/>
          <w:sz w:val="28"/>
          <w:szCs w:val="28"/>
        </w:rPr>
        <w:t>емасын</w:t>
      </w:r>
      <w:proofErr w:type="spellEnd"/>
      <w:r w:rsidRPr="00D94A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4AEE">
        <w:rPr>
          <w:rFonts w:ascii="Times New Roman" w:hAnsi="Times New Roman" w:cs="Times New Roman"/>
          <w:sz w:val="28"/>
          <w:szCs w:val="28"/>
        </w:rPr>
        <w:t>кабатларга</w:t>
      </w:r>
      <w:proofErr w:type="spellEnd"/>
      <w:r w:rsidRPr="00D94AEE">
        <w:rPr>
          <w:rFonts w:ascii="Times New Roman" w:hAnsi="Times New Roman" w:cs="Times New Roman"/>
          <w:sz w:val="28"/>
          <w:szCs w:val="28"/>
        </w:rPr>
        <w:t>.</w:t>
      </w:r>
    </w:p>
    <w:p w:rsidR="00D94AEE" w:rsidRDefault="00D94AEE" w:rsidP="00D94AEE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D94AEE" w:rsidRDefault="00D94AEE" w:rsidP="00D94AEE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D94AEE">
        <w:rPr>
          <w:rFonts w:ascii="Times New Roman" w:hAnsi="Times New Roman" w:cs="Times New Roman"/>
          <w:b/>
          <w:sz w:val="28"/>
          <w:szCs w:val="28"/>
        </w:rPr>
        <w:t xml:space="preserve">Пятница </w:t>
      </w:r>
    </w:p>
    <w:p w:rsidR="00D94AEE" w:rsidRPr="00D94AEE" w:rsidRDefault="00D94AEE" w:rsidP="00D94AEE">
      <w:pPr>
        <w:ind w:left="3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Pr="00D94AEE">
        <w:rPr>
          <w:rFonts w:ascii="Times New Roman" w:hAnsi="Times New Roman" w:cs="Times New Roman"/>
          <w:sz w:val="28"/>
          <w:szCs w:val="28"/>
        </w:rPr>
        <w:t>Магнитное поле катушки с током. Электромагнит. Применение электромагнитов.  Лабораторная работа №8 «Сборка электромагнита и испытание его действия»</w:t>
      </w:r>
      <w:proofErr w:type="gramStart"/>
      <w:r w:rsidRPr="00D94AEE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D94A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4AEE">
        <w:rPr>
          <w:rFonts w:ascii="Times New Roman" w:hAnsi="Times New Roman" w:cs="Times New Roman"/>
          <w:sz w:val="28"/>
          <w:szCs w:val="28"/>
        </w:rPr>
        <w:t>Магнитның</w:t>
      </w:r>
      <w:proofErr w:type="spellEnd"/>
      <w:r w:rsidRPr="00D94A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4AEE">
        <w:rPr>
          <w:rFonts w:ascii="Times New Roman" w:hAnsi="Times New Roman" w:cs="Times New Roman"/>
          <w:sz w:val="28"/>
          <w:szCs w:val="28"/>
        </w:rPr>
        <w:t>токлы</w:t>
      </w:r>
      <w:proofErr w:type="spellEnd"/>
      <w:r w:rsidRPr="00D94A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4AEE">
        <w:rPr>
          <w:rFonts w:ascii="Times New Roman" w:hAnsi="Times New Roman" w:cs="Times New Roman"/>
          <w:sz w:val="28"/>
          <w:szCs w:val="28"/>
        </w:rPr>
        <w:t>үткәргечкә</w:t>
      </w:r>
      <w:proofErr w:type="spellEnd"/>
      <w:r w:rsidRPr="00D94A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4AEE">
        <w:rPr>
          <w:rFonts w:ascii="Times New Roman" w:hAnsi="Times New Roman" w:cs="Times New Roman"/>
          <w:sz w:val="28"/>
          <w:szCs w:val="28"/>
        </w:rPr>
        <w:t>тәэсире</w:t>
      </w:r>
      <w:proofErr w:type="spellEnd"/>
      <w:r w:rsidRPr="00D94AEE">
        <w:rPr>
          <w:rFonts w:ascii="Times New Roman" w:hAnsi="Times New Roman" w:cs="Times New Roman"/>
          <w:sz w:val="28"/>
          <w:szCs w:val="28"/>
        </w:rPr>
        <w:t xml:space="preserve"> . Электромагнит. </w:t>
      </w:r>
      <w:proofErr w:type="spellStart"/>
      <w:r w:rsidRPr="00D94AEE">
        <w:rPr>
          <w:rFonts w:ascii="Times New Roman" w:hAnsi="Times New Roman" w:cs="Times New Roman"/>
          <w:sz w:val="28"/>
          <w:szCs w:val="28"/>
        </w:rPr>
        <w:t>Лаборатор</w:t>
      </w:r>
      <w:proofErr w:type="spellEnd"/>
      <w:r w:rsidRPr="00D94A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4AEE">
        <w:rPr>
          <w:rFonts w:ascii="Times New Roman" w:hAnsi="Times New Roman" w:cs="Times New Roman"/>
          <w:sz w:val="28"/>
          <w:szCs w:val="28"/>
        </w:rPr>
        <w:t>эш</w:t>
      </w:r>
      <w:proofErr w:type="spellEnd"/>
      <w:r w:rsidRPr="00D94AEE">
        <w:rPr>
          <w:rFonts w:ascii="Times New Roman" w:hAnsi="Times New Roman" w:cs="Times New Roman"/>
          <w:sz w:val="28"/>
          <w:szCs w:val="28"/>
        </w:rPr>
        <w:t xml:space="preserve"> № 8 ”Электромагнит </w:t>
      </w:r>
      <w:proofErr w:type="spellStart"/>
      <w:r w:rsidRPr="00D94AEE">
        <w:rPr>
          <w:rFonts w:ascii="Times New Roman" w:hAnsi="Times New Roman" w:cs="Times New Roman"/>
          <w:sz w:val="28"/>
          <w:szCs w:val="28"/>
        </w:rPr>
        <w:t>җыю</w:t>
      </w:r>
      <w:proofErr w:type="spellEnd"/>
      <w:r w:rsidRPr="00D94AEE">
        <w:rPr>
          <w:rFonts w:ascii="Times New Roman" w:hAnsi="Times New Roman" w:cs="Times New Roman"/>
          <w:sz w:val="28"/>
          <w:szCs w:val="28"/>
        </w:rPr>
        <w:t>”</w:t>
      </w:r>
    </w:p>
    <w:p w:rsidR="00D94AEE" w:rsidRPr="00D94AEE" w:rsidRDefault="00D94AEE" w:rsidP="00D94AEE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D94AEE">
        <w:rPr>
          <w:rFonts w:ascii="Times New Roman" w:hAnsi="Times New Roman" w:cs="Times New Roman"/>
          <w:b/>
          <w:sz w:val="28"/>
          <w:szCs w:val="28"/>
        </w:rPr>
        <w:t>Задание.</w:t>
      </w:r>
    </w:p>
    <w:p w:rsidR="00D94AEE" w:rsidRPr="00D94AEE" w:rsidRDefault="00D94AEE" w:rsidP="00D94AEE">
      <w:pPr>
        <w:ind w:left="3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>
        <w:rPr>
          <w:rFonts w:ascii="Times New Roman" w:hAnsi="Times New Roman" w:cs="Times New Roman"/>
          <w:b/>
          <w:sz w:val="28"/>
          <w:szCs w:val="28"/>
        </w:rPr>
        <w:tab/>
      </w:r>
      <w:r w:rsidRPr="00D94AEE">
        <w:rPr>
          <w:rFonts w:ascii="Times New Roman" w:hAnsi="Times New Roman" w:cs="Times New Roman"/>
          <w:sz w:val="28"/>
          <w:szCs w:val="28"/>
        </w:rPr>
        <w:t>Магнитное поле катушки с током. Электромагнит. Применение электромагнитов.</w:t>
      </w:r>
      <w:r w:rsidRPr="00D94AEE"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spellStart"/>
      <w:r w:rsidRPr="00D94AEE">
        <w:rPr>
          <w:rFonts w:ascii="Times New Roman" w:hAnsi="Times New Roman" w:cs="Times New Roman"/>
          <w:b/>
          <w:sz w:val="28"/>
          <w:szCs w:val="28"/>
        </w:rPr>
        <w:t>Укырга</w:t>
      </w:r>
      <w:proofErr w:type="spellEnd"/>
      <w:r w:rsidRPr="00D94AEE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94AEE" w:rsidRDefault="00D94AEE" w:rsidP="00D94AEE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>
        <w:rPr>
          <w:rFonts w:ascii="Times New Roman" w:hAnsi="Times New Roman" w:cs="Times New Roman"/>
          <w:b/>
          <w:sz w:val="28"/>
          <w:szCs w:val="28"/>
        </w:rPr>
        <w:tab/>
        <w:t xml:space="preserve">Открытая школа. </w:t>
      </w:r>
      <w:r w:rsidRPr="00D94AEE">
        <w:rPr>
          <w:rFonts w:ascii="Times New Roman" w:hAnsi="Times New Roman" w:cs="Times New Roman"/>
          <w:sz w:val="28"/>
          <w:szCs w:val="28"/>
        </w:rPr>
        <w:t xml:space="preserve">Магнитное </w:t>
      </w:r>
      <w:proofErr w:type="spellStart"/>
      <w:r w:rsidRPr="00D94AEE">
        <w:rPr>
          <w:rFonts w:ascii="Times New Roman" w:hAnsi="Times New Roman" w:cs="Times New Roman"/>
          <w:sz w:val="28"/>
          <w:szCs w:val="28"/>
        </w:rPr>
        <w:t>поле</w:t>
      </w:r>
      <w:proofErr w:type="gramStart"/>
      <w:r w:rsidRPr="00D94AE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Э</w:t>
      </w:r>
      <w:proofErr w:type="gramEnd"/>
      <w:r>
        <w:rPr>
          <w:rFonts w:ascii="Times New Roman" w:hAnsi="Times New Roman" w:cs="Times New Roman"/>
          <w:sz w:val="28"/>
          <w:szCs w:val="28"/>
        </w:rPr>
        <w:t>лектромагниты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их применение. (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карарга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Биремн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әрен эшләргә)</w:t>
      </w:r>
      <w:proofErr w:type="gramEnd"/>
    </w:p>
    <w:p w:rsidR="00D94AEE" w:rsidRPr="00D94AEE" w:rsidRDefault="00D94AEE" w:rsidP="00D94AEE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3.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Лаборатор эшне килгәч эшлибез.</w:t>
      </w:r>
      <w:bookmarkStart w:id="0" w:name="_GoBack"/>
      <w:bookmarkEnd w:id="0"/>
    </w:p>
    <w:p w:rsidR="00D94AEE" w:rsidRPr="00D94AEE" w:rsidRDefault="00D94AEE" w:rsidP="00D94AEE">
      <w:pPr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A3644" w:rsidRPr="00E4083A" w:rsidRDefault="00FA3644" w:rsidP="00E4083A">
      <w:pPr>
        <w:rPr>
          <w:rFonts w:ascii="Times New Roman" w:hAnsi="Times New Roman" w:cs="Times New Roman"/>
          <w:sz w:val="28"/>
          <w:szCs w:val="28"/>
        </w:rPr>
      </w:pPr>
    </w:p>
    <w:sectPr w:rsidR="00FA3644" w:rsidRPr="00E408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902B46"/>
    <w:multiLevelType w:val="hybridMultilevel"/>
    <w:tmpl w:val="78D273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EE7"/>
    <w:rsid w:val="001E4EE7"/>
    <w:rsid w:val="00D94AEE"/>
    <w:rsid w:val="00E4083A"/>
    <w:rsid w:val="00FA3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4A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4A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2020-03-25T17:07:00Z</dcterms:created>
  <dcterms:modified xsi:type="dcterms:W3CDTF">2020-04-01T11:57:00Z</dcterms:modified>
</cp:coreProperties>
</file>